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Verdana" w:eastAsia="Times New Roman" w:hAnsi="Verdana" w:cs="Times New Roman"/>
          <w:b/>
          <w:bCs/>
          <w:color w:val="993300"/>
          <w:sz w:val="24"/>
          <w:szCs w:val="24"/>
          <w:lang w:eastAsia="fr-FR"/>
        </w:rPr>
        <w:t>MATHEMATIQUES - Série C</w:t>
      </w:r>
      <w:r w:rsidRPr="00BF1C9B">
        <w:rPr>
          <w:rFonts w:ascii="Verdana" w:eastAsia="Times New Roman" w:hAnsi="Verdana" w:cs="Times New Roman"/>
          <w:b/>
          <w:bCs/>
          <w:color w:val="993300"/>
          <w:spacing w:val="20"/>
          <w:sz w:val="24"/>
          <w:szCs w:val="24"/>
          <w:lang w:eastAsia="fr-FR"/>
        </w:rPr>
        <w:t> - SESSION  1999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993300"/>
          <w:sz w:val="20"/>
          <w:szCs w:val="20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993300"/>
          <w:sz w:val="20"/>
          <w:szCs w:val="20"/>
          <w:lang w:eastAsia="fr-FR"/>
        </w:rPr>
        <w:t>- - - - - - - - - - - - - - - - - - - - - - - -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993300"/>
          <w:sz w:val="20"/>
          <w:szCs w:val="20"/>
          <w:lang w:eastAsia="fr-FR"/>
        </w:rPr>
        <w:t>N.B. : Les</w:t>
      </w:r>
      <w:r w:rsidRPr="00BF1C9B">
        <w:rPr>
          <w:rFonts w:ascii="Arial" w:eastAsia="Times New Roman" w:hAnsi="Arial" w:cs="Arial"/>
          <w:color w:val="993300"/>
          <w:sz w:val="20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993300"/>
          <w:sz w:val="20"/>
          <w:szCs w:val="20"/>
          <w:lang w:eastAsia="fr-FR"/>
        </w:rPr>
        <w:t>DEUX Exercices</w:t>
      </w:r>
      <w:r w:rsidRPr="00BF1C9B">
        <w:rPr>
          <w:rFonts w:ascii="Arial" w:eastAsia="Times New Roman" w:hAnsi="Arial" w:cs="Arial"/>
          <w:color w:val="993300"/>
          <w:sz w:val="20"/>
          <w:lang w:eastAsia="fr-FR"/>
        </w:rPr>
        <w:t> </w:t>
      </w:r>
      <w:r w:rsidRPr="00BF1C9B">
        <w:rPr>
          <w:rFonts w:ascii="Arial" w:eastAsia="Times New Roman" w:hAnsi="Arial" w:cs="Arial"/>
          <w:color w:val="993300"/>
          <w:sz w:val="20"/>
          <w:szCs w:val="20"/>
          <w:lang w:eastAsia="fr-FR"/>
        </w:rPr>
        <w:t>et le</w:t>
      </w:r>
      <w:r w:rsidRPr="00BF1C9B">
        <w:rPr>
          <w:rFonts w:ascii="Arial" w:eastAsia="Times New Roman" w:hAnsi="Arial" w:cs="Arial"/>
          <w:color w:val="993300"/>
          <w:sz w:val="20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993300"/>
          <w:sz w:val="20"/>
          <w:szCs w:val="20"/>
          <w:lang w:eastAsia="fr-FR"/>
        </w:rPr>
        <w:t>Problème</w:t>
      </w:r>
      <w:r w:rsidRPr="00BF1C9B">
        <w:rPr>
          <w:rFonts w:ascii="Arial" w:eastAsia="Times New Roman" w:hAnsi="Arial" w:cs="Arial"/>
          <w:color w:val="993300"/>
          <w:sz w:val="20"/>
          <w:lang w:eastAsia="fr-FR"/>
        </w:rPr>
        <w:t> </w:t>
      </w:r>
      <w:r w:rsidRPr="00BF1C9B">
        <w:rPr>
          <w:rFonts w:ascii="Arial" w:eastAsia="Times New Roman" w:hAnsi="Arial" w:cs="Arial"/>
          <w:color w:val="993300"/>
          <w:sz w:val="20"/>
          <w:szCs w:val="20"/>
          <w:lang w:eastAsia="fr-FR"/>
        </w:rPr>
        <w:t>sont obligatoires.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0"/>
          <w:szCs w:val="20"/>
          <w:lang w:eastAsia="fr-FR"/>
        </w:rPr>
        <w:t>- - - - - - - - - - - - - - - - - - - -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993300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993300"/>
          <w:sz w:val="24"/>
          <w:szCs w:val="24"/>
          <w:lang w:eastAsia="fr-FR"/>
        </w:rPr>
        <w:t>EXERCICE - I</w:t>
      </w: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                   (20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Une urne contient 3 jetons blancs et n jetons rouges (n</w:t>
      </w:r>
      <w:r w:rsidRPr="00BF1C9B">
        <w:rPr>
          <w:rFonts w:ascii="Arial" w:eastAsia="Times New Roman" w:hAnsi="Arial" w:cs="Arial"/>
          <w:color w:val="666666"/>
          <w:sz w:val="6"/>
          <w:lang w:eastAsia="fr-FR"/>
        </w:rPr>
        <w:t>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IN*) indiscernables au toucher.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choisit simultanément, au hasard, deux jetons de l’urne.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1° -    On appelle  « succès »  l’obtention de deux jetons blancs.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Calculer, en fonction de n, la probabilité 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d’un succès et déterminer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314325"/>
            <wp:effectExtent l="19050" t="0" r="0" b="0"/>
            <wp:docPr id="1" name="Image 1" descr="http://quickraccesmad.activeweb.fr/LotusQuickr/accesmad/PageLibraryC1257873003F7B66.nsf/h_53BA197D44A65424C1257A2900546B11/CEB6D018730E4D3AC1257A29005491D8/$FILE/image00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C1257873003F7B66.nsf/h_53BA197D44A65424C1257A2900546B11/CEB6D018730E4D3AC1257A29005491D8/$FILE/image00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(5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2° -    On appelle  « gain » l’obtention de deux jetons de même couleur.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Calculer, en fonction de n, la probabilité 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d’un gain et déterminer 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314325"/>
            <wp:effectExtent l="19050" t="0" r="0" b="0"/>
            <wp:docPr id="2" name="Image 2" descr="http://quickraccesmad.activeweb.fr/LotusQuickr/accesmad/PageLibraryC1257873003F7B66.nsf/h_53BA197D44A65424C1257A2900546B11/CEB6D018730E4D3AC1257A29005491D8/$FILE/image00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C1257873003F7B66.nsf/h_53BA197D44A65424C1257A2900546B11/CEB6D018730E4D3AC1257A29005491D8/$FILE/image00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</w:t>
      </w:r>
      <w:r w:rsidRPr="00BF1C9B">
        <w:rPr>
          <w:rFonts w:ascii="Arial" w:eastAsia="Times New Roman" w:hAnsi="Arial" w:cs="Arial"/>
          <w:color w:val="666666"/>
          <w:sz w:val="32"/>
          <w:szCs w:val="32"/>
          <w:vertAlign w:val="subscript"/>
          <w:lang w:eastAsia="fr-FR"/>
        </w:rPr>
        <w:t>n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(5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3° -    a)      Trouver une solution particulière (u, v) de Z x Z, de l’équation entière d’inconnues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x ,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y) définie par : 5x – 4y = 1.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une solution particulière (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x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,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y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de Z x Z de l’équation :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5x – 4y = 6   (1).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Montrer alors que 5(x – x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– 4(y - y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= 0.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que x – x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et y - y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8"/>
          <w:vertAlign w:val="subscript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sont  divisibles par 4 et 5 respectivement.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4° -    a)      Donner les solutions générales de l’équation (1).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Arial" w:eastAsia="Times New Roman" w:hAnsi="Arial" w:cs="Arial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b)      Trouver dans 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ZxZ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les solutions (x, y) de (1) vérifiant : -18 </w:t>
      </w:r>
      <w:r w:rsidRPr="00BF1C9B">
        <w:rPr>
          <w:rFonts w:ascii="Symbol" w:eastAsia="Times New Roman" w:hAnsi="Symbol" w:cs="Arial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x </w:t>
      </w:r>
      <w:r w:rsidRPr="00BF1C9B">
        <w:rPr>
          <w:rFonts w:ascii="Symbol" w:eastAsia="Times New Roman" w:hAnsi="Symbol" w:cs="Arial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0 et -24 </w:t>
      </w:r>
      <w:r w:rsidRPr="00BF1C9B">
        <w:rPr>
          <w:rFonts w:ascii="Symbol" w:eastAsia="Times New Roman" w:hAnsi="Symbol" w:cs="Arial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y </w:t>
      </w:r>
      <w:r w:rsidRPr="00BF1C9B">
        <w:rPr>
          <w:rFonts w:ascii="Symbol" w:eastAsia="Times New Roman" w:hAnsi="Symbol" w:cs="Arial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0. </w:t>
      </w:r>
      <w:r w:rsidRPr="00BF1C9B">
        <w:rPr>
          <w:rFonts w:ascii="Arial Narrow" w:eastAsia="Times New Roman" w:hAnsi="Arial Narrow" w:cs="Arial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993300"/>
          <w:sz w:val="24"/>
          <w:szCs w:val="24"/>
          <w:lang w:eastAsia="fr-FR"/>
        </w:rPr>
        <w:t>EXERCICE - II</w:t>
      </w: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                 (20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ABC est un triangle rectangle isocèle tel que (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19075" cy="219075"/>
            <wp:effectExtent l="19050" t="0" r="9525" b="0"/>
            <wp:docPr id="3" name="Image 3" descr="http://quickraccesmad.activeweb.fr/LotusQuickr/accesmad/PageLibraryC1257873003F7B66.nsf/h_53BA197D44A65424C1257A2900546B11/CEB6D018730E4D3AC1257A29005491D8/$FILE/image00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C1257873003F7B66.nsf/h_53BA197D44A65424C1257A2900546B11/CEB6D018730E4D3AC1257A29005491D8/$FILE/image00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28600" cy="228600"/>
            <wp:effectExtent l="19050" t="0" r="0" b="0"/>
            <wp:docPr id="4" name="Image 4" descr="http://quickraccesmad.activeweb.fr/LotusQuickr/accesmad/PageLibraryC1257873003F7B66.nsf/h_53BA197D44A65424C1257A2900546B11/CEB6D018730E4D3AC1257A29005491D8/$FILE/image00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C1257873003F7B66.nsf/h_53BA197D44A65424C1257A2900546B11/CEB6D018730E4D3AC1257A29005491D8/$FILE/image00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=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5" name="Image 5" descr="http://quickraccesmad.activeweb.fr/LotusQuickr/accesmad/PageLibraryC1257873003F7B66.nsf/h_53BA197D44A65424C1257A2900546B11/CEB6D018730E4D3AC1257A29005491D8/$FILE/image00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uickraccesmad.activeweb.fr/LotusQuickr/accesmad/PageLibraryC1257873003F7B66.nsf/h_53BA197D44A65424C1257A2900546B11/CEB6D018730E4D3AC1257A29005491D8/$FILE/image00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[2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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] 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J et K sont les milieux respectifs de [BC], [AC] et [AB]. 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est la rotation de centre 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et d’angle de mesure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6" name="Image 6" descr="http://quickraccesmad.activeweb.fr/LotusQuickr/accesmad/PageLibraryC1257873003F7B66.nsf/h_53BA197D44A65424C1257A2900546B11/CEB6D018730E4D3AC1257A29005491D8/$FILE/image00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quickraccesmad.activeweb.fr/LotusQuickr/accesmad/PageLibraryC1257873003F7B66.nsf/h_53BA197D44A65424C1257A2900546B11/CEB6D018730E4D3AC1257A29005491D8/$FILE/image00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t  est la translation de vecteur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14300" cy="228600"/>
            <wp:effectExtent l="19050" t="0" r="0" b="0"/>
            <wp:docPr id="7" name="Image 7" descr="http://quickraccesmad.activeweb.fr/LotusQuickr/accesmad/PageLibraryC1257873003F7B66.nsf/h_53BA197D44A65424C1257A2900546B11/CEB6D018730E4D3AC1257A29005491D8/$FILE/image01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quickraccesmad.activeweb.fr/LotusQuickr/accesmad/PageLibraryC1257873003F7B66.nsf/h_53BA197D44A65424C1257A2900546B11/CEB6D018730E4D3AC1257A29005491D8/$FILE/image01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33375" cy="390525"/>
            <wp:effectExtent l="19050" t="0" r="0" b="0"/>
            <wp:docPr id="8" name="Image 8" descr="http://quickraccesmad.activeweb.fr/LotusQuickr/accesmad/PageLibraryC1257873003F7B66.nsf/h_53BA197D44A65424C1257A2900546B11/CEB6D018730E4D3AC1257A29005491D8/$FILE/image01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quickraccesmad.activeweb.fr/LotusQuickr/accesmad/PageLibraryC1257873003F7B66.nsf/h_53BA197D44A65424C1257A2900546B11/CEB6D018730E4D3AC1257A29005491D8/$FILE/image01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= r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o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t et g = 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t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o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r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1°-     a)      Montrer que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0975" cy="228600"/>
            <wp:effectExtent l="19050" t="0" r="9525" b="0"/>
            <wp:docPr id="9" name="Image 9" descr="http://quickraccesmad.activeweb.fr/LotusQuickr/accesmad/PageLibraryC1257873003F7B66.nsf/h_53BA197D44A65424C1257A2900546B11/CEB6D018730E4D3AC1257A29005491D8/$FILE/image01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quickraccesmad.activeweb.fr/LotusQuickr/accesmad/PageLibraryC1257873003F7B66.nsf/h_53BA197D44A65424C1257A2900546B11/CEB6D018730E4D3AC1257A29005491D8/$FILE/image01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33375" cy="390525"/>
            <wp:effectExtent l="19050" t="0" r="0" b="0"/>
            <wp:docPr id="10" name="Image 10" descr="http://quickraccesmad.activeweb.fr/LotusQuickr/accesmad/PageLibraryC1257873003F7B66.nsf/h_53BA197D44A65424C1257A2900546B11/CEB6D018730E4D3AC1257A29005491D8/$FILE/image01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quickraccesmad.activeweb.fr/LotusQuickr/accesmad/PageLibraryC1257873003F7B66.nsf/h_53BA197D44A65424C1257A2900546B11/CEB6D018730E4D3AC1257A29005491D8/$FILE/image01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et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61925" cy="228600"/>
            <wp:effectExtent l="19050" t="0" r="9525" b="0"/>
            <wp:docPr id="11" name="Image 11" descr="http://quickraccesmad.activeweb.fr/LotusQuickr/accesmad/PageLibraryC1257873003F7B66.nsf/h_53BA197D44A65424C1257A2900546B11/CEB6D018730E4D3AC1257A29005491D8/$FILE/image01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quickraccesmad.activeweb.fr/LotusQuickr/accesmad/PageLibraryC1257873003F7B66.nsf/h_53BA197D44A65424C1257A2900546B11/CEB6D018730E4D3AC1257A29005491D8/$FILE/image01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 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33375" cy="390525"/>
            <wp:effectExtent l="19050" t="0" r="0" b="0"/>
            <wp:docPr id="12" name="Image 12" descr="http://quickraccesmad.activeweb.fr/LotusQuickr/accesmad/PageLibraryC1257873003F7B66.nsf/h_53BA197D44A65424C1257A2900546B11/CEB6D018730E4D3AC1257A29005491D8/$FILE/image01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quickraccesmad.activeweb.fr/LotusQuickr/accesmad/PageLibraryC1257873003F7B66.nsf/h_53BA197D44A65424C1257A2900546B11/CEB6D018730E4D3AC1257A29005491D8/$FILE/image01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. Montrer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que AK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J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est un carré.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l’image de K par t et celle de J  par r.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Déterminer l’image de K par f et celle de J par g.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la nature et le éléments caractéristiques de f et g.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(4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c)      Déterminer l’image de A par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g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o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 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–1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 Caractériser alors cette transformation.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2°-     Utiliser les méthodes de décomposition de r et t en deux symétries orthogonales pour retrouver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go(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BF1C9B">
        <w:rPr>
          <w:rFonts w:ascii="Arial" w:eastAsia="Times New Roman" w:hAnsi="Arial" w:cs="Arial"/>
          <w:color w:val="666666"/>
          <w:sz w:val="18"/>
          <w:szCs w:val="18"/>
          <w:vertAlign w:val="superscript"/>
          <w:lang w:eastAsia="fr-FR"/>
        </w:rPr>
        <w:t>-1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(4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3°- a) Tracer les cercles  C  et C</w:t>
      </w:r>
      <w:r w:rsidRPr="00BF1C9B">
        <w:rPr>
          <w:rFonts w:ascii="Brush Script" w:eastAsia="Times New Roman" w:hAnsi="Brush Script" w:cs="Times New Roman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de diamètres respectifs [A B]  et  [A C].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Soit r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la rotation de centre 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 et d’angle de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mesure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76225" cy="390525"/>
            <wp:effectExtent l="19050" t="0" r="9525" b="0"/>
            <wp:docPr id="13" name="Image 13" descr="http://quickraccesmad.activeweb.fr/LotusQuickr/accesmad/PageLibraryC1257873003F7B66.nsf/h_53BA197D44A65424C1257A2900546B11/CEB6D018730E4D3AC1257A29005491D8/$FILE/image02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quickraccesmad.activeweb.fr/LotusQuickr/accesmad/PageLibraryC1257873003F7B66.nsf/h_53BA197D44A65424C1257A2900546B11/CEB6D018730E4D3AC1257A29005491D8/$FILE/image02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Soit M un point de C et on pose M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 r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(M). Montrer que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</w:t>
      </w:r>
      <w:r w:rsidRPr="00BF1C9B">
        <w:rPr>
          <w:rFonts w:ascii="Brush Script" w:eastAsia="Times New Roman" w:hAnsi="Brush Script" w:cs="Times New Roman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est l’image de C</w:t>
      </w:r>
      <w:r w:rsidRPr="00BF1C9B">
        <w:rPr>
          <w:rFonts w:ascii="Brush Script" w:eastAsia="Times New Roman" w:hAnsi="Brush Script" w:cs="Times New Roman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par r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Construire M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 étant distinct de 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les droites (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M) et (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recoupent respectivement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en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N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et C en N. Montrer que N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est l’image de N par r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lastRenderedPageBreak/>
        <w:t>d)      On construit les carrés M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 et N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I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N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Q. Montrer que les points P et Q sont respectivement les images des points M et N par une similitude directe  </w:t>
      </w:r>
      <w:r w:rsidRPr="00BF1C9B">
        <w:rPr>
          <w:rFonts w:ascii="English157 BT" w:eastAsia="Times New Roman" w:hAnsi="English157 BT" w:cs="Times New Roman"/>
          <w:color w:val="666666"/>
          <w:sz w:val="28"/>
          <w:szCs w:val="28"/>
          <w:lang w:eastAsia="fr-FR"/>
        </w:rPr>
        <w:t>S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dont on précisera centre, rapport et angle.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567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e) En déduire les ensembles décrits par les points P et Q lorsque M décrit </w:t>
      </w:r>
      <w:r w:rsidRPr="00BF1C9B">
        <w:rPr>
          <w:rFonts w:ascii="Brush Script" w:eastAsia="Times New Roman" w:hAnsi="Brush Script" w:cs="Times New Roman"/>
          <w:color w:val="666666"/>
          <w:sz w:val="24"/>
          <w:szCs w:val="24"/>
          <w:lang w:eastAsia="fr-FR"/>
        </w:rPr>
        <w:t>C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993300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 Black" w:eastAsia="Times New Roman" w:hAnsi="Arial Black" w:cs="Times New Roman"/>
          <w:color w:val="993300"/>
          <w:sz w:val="24"/>
          <w:szCs w:val="24"/>
          <w:lang w:eastAsia="fr-FR"/>
        </w:rPr>
        <w:t>PROBLEME</w:t>
      </w: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                      (60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Univers Condensed" w:eastAsia="Times New Roman" w:hAnsi="Univers Condensed" w:cs="Times New Roman"/>
          <w:color w:val="993300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Soit f la fonction définie sur IR 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par 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371600" cy="390525"/>
            <wp:effectExtent l="0" t="0" r="0" b="0"/>
            <wp:docPr id="14" name="Image 14" descr="http://quickraccesmad.activeweb.fr/LotusQuickr/accesmad/PageLibraryC1257873003F7B66.nsf/h_53BA197D44A65424C1257A2900546B11/CEB6D018730E4D3AC1257A29005491D8/$FILE/image02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quickraccesmad.activeweb.fr/LotusQuickr/accesmad/PageLibraryC1257873003F7B66.nsf/h_53BA197D44A65424C1257A2900546B11/CEB6D018730E4D3AC1257A29005491D8/$FILE/image02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pour tout  x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IR  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On désigne par (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la courbe représentative de f dans un plan muni d’un repère orthonormé (O,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38125" cy="238125"/>
            <wp:effectExtent l="19050" t="0" r="9525" b="0"/>
            <wp:docPr id="15" name="Image 15" descr="http://quickraccesmad.activeweb.fr/LotusQuickr/accesmad/PageLibraryC1257873003F7B66.nsf/h_53BA197D44A65424C1257A2900546B11/CEB6D018730E4D3AC1257A29005491D8/$FILE/image02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quickraccesmad.activeweb.fr/LotusQuickr/accesmad/PageLibraryC1257873003F7B66.nsf/h_53BA197D44A65424C1257A2900546B11/CEB6D018730E4D3AC1257A29005491D8/$FILE/image02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 d’unité 2cm.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Times New Roman" w:eastAsia="Times New Roman" w:hAnsi="Times New Roman" w:cs="Times New Roman"/>
          <w:b/>
          <w:bCs/>
          <w:color w:val="666666"/>
          <w:sz w:val="24"/>
          <w:szCs w:val="24"/>
          <w:lang w:eastAsia="fr-FR"/>
        </w:rPr>
        <w:t>Les parties A et B sont largement indépendantes.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Rockwell Condensed" w:eastAsia="Times New Roman" w:hAnsi="Rockwell Condensed" w:cs="Times New Roman"/>
          <w:color w:val="666666"/>
          <w:sz w:val="24"/>
          <w:szCs w:val="24"/>
          <w:u w:val="single"/>
          <w:lang w:eastAsia="fr-FR"/>
        </w:rPr>
        <w:t>PARTIE</w:t>
      </w:r>
      <w:r w:rsidRPr="00BF1C9B">
        <w:rPr>
          <w:rFonts w:ascii="Rockwell Condensed" w:eastAsia="Times New Roman" w:hAnsi="Rockwell Condensed" w:cs="Times New Roman"/>
          <w:color w:val="666666"/>
          <w:sz w:val="24"/>
          <w:szCs w:val="24"/>
          <w:lang w:eastAsia="fr-FR"/>
        </w:rPr>
        <w:t>    A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1°-     a)      Montrer que f et dérivable sur IR et calculer f 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fonction dérivée de f.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jc w:val="both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Univers Condensed" w:eastAsia="Times New Roman" w:hAnsi="Univers Condensed" w:cs="Times New Roman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 En effectuant le changement de variable  t = –u, montrer que f est une fonction impaire.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Etudier les variations de  f  sur le domaine d’étude [0,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123825"/>
            <wp:effectExtent l="0" t="0" r="0" b="0"/>
            <wp:docPr id="16" name="Image 16" descr="http://quickraccesmad.activeweb.fr/LotusQuickr/accesmad/PageLibraryC1257873003F7B66.nsf/h_53BA197D44A65424C1257A2900546B11/CEB6D018730E4D3AC1257A29005491D8/$FILE/image02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quickraccesmad.activeweb.fr/LotusQuickr/accesmad/PageLibraryC1257873003F7B66.nsf/h_53BA197D44A65424C1257A2900546B11/CEB6D018730E4D3AC1257A29005491D8/$FILE/image02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[.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(4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2°-     a)      Montrer que pour tout  t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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0, on a :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57200" cy="485775"/>
            <wp:effectExtent l="0" t="0" r="0" b="0"/>
            <wp:docPr id="17" name="Image 17" descr="http://quickraccesmad.activeweb.fr/LotusQuickr/accesmad/PageLibraryC1257873003F7B66.nsf/h_53BA197D44A65424C1257A2900546B11/CEB6D018730E4D3AC1257A29005491D8/$FILE/image02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quickraccesmad.activeweb.fr/LotusQuickr/accesmad/PageLibraryC1257873003F7B66.nsf/h_53BA197D44A65424C1257A2900546B11/CEB6D018730E4D3AC1257A29005491D8/$FILE/image02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</w:t>
      </w:r>
      <w:r w:rsidRPr="00BF1C9B">
        <w:rPr>
          <w:rFonts w:ascii="Arial" w:eastAsia="Times New Roman" w:hAnsi="Arial" w:cs="Arial"/>
          <w:color w:val="666666"/>
          <w:sz w:val="24"/>
          <w:szCs w:val="24"/>
          <w:u w:val="single"/>
          <w:lang w:eastAsia="fr-FR"/>
        </w:rPr>
        <w:t>&lt;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–t</w:t>
      </w:r>
      <w:proofErr w:type="spellEnd"/>
      <w:r w:rsidRPr="00BF1C9B">
        <w:rPr>
          <w:rFonts w:ascii="Arial" w:eastAsia="Times New Roman" w:hAnsi="Arial" w:cs="Arial"/>
          <w:color w:val="666666"/>
          <w:sz w:val="28"/>
          <w:szCs w:val="28"/>
          <w:lang w:eastAsia="fr-FR"/>
        </w:rPr>
        <w:t>.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57175" cy="342900"/>
            <wp:effectExtent l="0" t="0" r="0" b="0"/>
            <wp:docPr id="18" name="Image 18" descr="http://quickraccesmad.activeweb.fr/LotusQuickr/accesmad/PageLibraryC1257873003F7B66.nsf/h_53BA197D44A65424C1257A2900546B11/CEB6D018730E4D3AC1257A29005491D8/$FILE/image03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quickraccesmad.activeweb.fr/LotusQuickr/accesmad/PageLibraryC1257873003F7B66.nsf/h_53BA197D44A65424C1257A2900546B11/CEB6D018730E4D3AC1257A29005491D8/$FILE/image03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 En déduire que pour tout  x 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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0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 :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f (x) 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1.                                                          </w:t>
      </w:r>
      <w:r w:rsidRPr="00BF1C9B">
        <w:rPr>
          <w:rFonts w:ascii="Arial" w:eastAsia="Times New Roman" w:hAnsi="Arial" w:cs="Arial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 Montrer que f admet une limite finie </w:t>
      </w: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  en +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123825"/>
            <wp:effectExtent l="0" t="0" r="0" b="0"/>
            <wp:docPr id="19" name="Image 19" descr="http://quickraccesmad.activeweb.fr/LotusQuickr/accesmad/PageLibraryC1257873003F7B66.nsf/h_53BA197D44A65424C1257A2900546B11/CEB6D018730E4D3AC1257A29005491D8/$FILE/image02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quickraccesmad.activeweb.fr/LotusQuickr/accesmad/PageLibraryC1257873003F7B66.nsf/h_53BA197D44A65424C1257A2900546B11/CEB6D018730E4D3AC1257A29005491D8/$FILE/image02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avec </w:t>
      </w: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1.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(1 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(On ne cherchera pas à calculer </w:t>
      </w: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d)      Tracer (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(on prendra </w:t>
      </w: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61925" cy="390525"/>
            <wp:effectExtent l="0" t="0" r="9525" b="0"/>
            <wp:docPr id="20" name="Image 20" descr="http://quickraccesmad.activeweb.fr/LotusQuickr/accesmad/PageLibraryC1257873003F7B66.nsf/h_53BA197D44A65424C1257A2900546B11/CEB6D018730E4D3AC1257A29005491D8/$FILE/image03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quickraccesmad.activeweb.fr/LotusQuickr/accesmad/PageLibraryC1257873003F7B66.nsf/h_53BA197D44A65424C1257A2900546B11/CEB6D018730E4D3AC1257A29005491D8/$FILE/image03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pour la construction).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(6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3°-     Soit g la fonction définie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 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0 ;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1" name="Image 21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  par g(x) = </w:t>
      </w: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n (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tanx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), pour tout x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]0 ;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2" name="Image 22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   où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MT Extra" w:eastAsia="Times New Roman" w:hAnsi="MT Extra" w:cs="Times New Roman"/>
          <w:b/>
          <w:bCs/>
          <w:color w:val="666666"/>
          <w:sz w:val="28"/>
          <w:szCs w:val="28"/>
          <w:lang w:eastAsia="fr-FR"/>
        </w:rPr>
        <w:t>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n désigne la fonction logarithme népérien.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a)      Montrer que g est dérivable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  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0, 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3" name="Image 23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 , calculer g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fonction dérivée de g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et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dresser le tableau de variation de g.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Montrer que g réalise une bijection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de 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 ;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4" name="Image 24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[  vers un intervalle J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que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l’on déterminera. On note g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–1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la réciproque de g.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 Tracer les courbes représentatives de g et g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–1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sur le même repère que (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</w:t>
      </w:r>
      <w:r w:rsidRPr="00BF1C9B">
        <w:rPr>
          <w:rFonts w:ascii="Arial" w:eastAsia="Times New Roman" w:hAnsi="Arial" w:cs="Arial"/>
          <w:color w:val="666666"/>
          <w:sz w:val="16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(6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lastRenderedPageBreak/>
        <w:t xml:space="preserve">4°-     Soit H une fonction définie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 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0, 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5" name="Image 25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 par H(x) = (</w:t>
      </w:r>
      <w:proofErr w:type="spell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f</w:t>
      </w:r>
      <w:r w:rsidRPr="00BF1C9B">
        <w:rPr>
          <w:rFonts w:ascii="Times New Roman" w:eastAsia="Times New Roman" w:hAnsi="Times New Roman" w:cs="Times New Roman"/>
          <w:color w:val="666666"/>
          <w:sz w:val="24"/>
          <w:szCs w:val="24"/>
          <w:lang w:eastAsia="fr-FR"/>
        </w:rPr>
        <w:t>o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g</w:t>
      </w:r>
      <w:proofErr w:type="spell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)(x), pour tout  x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] 0 ;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6" name="Image 26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 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a)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Montrer que H est dérivable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sur 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0, 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7" name="Image 27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 et que sa dérivée H</w:t>
      </w:r>
      <w:r w:rsidRPr="00BF1C9B">
        <w:rPr>
          <w:rFonts w:ascii="Arial" w:eastAsia="Times New Roman" w:hAnsi="Arial" w:cs="Arial"/>
          <w:b/>
          <w:bCs/>
          <w:color w:val="666666"/>
          <w:sz w:val="24"/>
          <w:szCs w:val="24"/>
          <w:lang w:eastAsia="fr-FR"/>
        </w:rPr>
        <w:t>’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est une fonction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constante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 Montrer alors que pour tout  x </w:t>
      </w:r>
      <w:proofErr w:type="gramStart"/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]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 ;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8" name="Image 28" descr="http://quickraccesmad.activeweb.fr/LotusQuickr/accesmad/PageLibraryC1257873003F7B66.nsf/h_53BA197D44A65424C1257A2900546B11/CEB6D018730E4D3AC1257A29005491D8/$FILE/image03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quickraccesmad.activeweb.fr/LotusQuickr/accesmad/PageLibraryC1257873003F7B66.nsf/h_53BA197D44A65424C1257A2900546B11/CEB6D018730E4D3AC1257A29005491D8/$FILE/image03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[  :  H(x) = x –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29" name="Image 29" descr="http://quickraccesmad.activeweb.fr/LotusQuickr/accesmad/PageLibraryC1257873003F7B66.nsf/h_53BA197D44A65424C1257A2900546B11/CEB6D018730E4D3AC1257A29005491D8/$FILE/image03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quickraccesmad.activeweb.fr/LotusQuickr/accesmad/PageLibraryC1257873003F7B66.nsf/h_53BA197D44A65424C1257A2900546B11/CEB6D018730E4D3AC1257A29005491D8/$FILE/image03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(5 points)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0"/>
      </w:tblGrid>
      <w:tr w:rsidR="00BF1C9B" w:rsidRPr="00BF1C9B" w:rsidTr="00BF1C9B">
        <w:trPr>
          <w:trHeight w:val="345"/>
          <w:tblCellSpacing w:w="0" w:type="dxa"/>
        </w:trPr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10"/>
            </w:tblGrid>
            <w:tr w:rsidR="00BF1C9B" w:rsidRPr="00BF1C9B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BF1C9B" w:rsidRPr="00BF1C9B" w:rsidRDefault="00BF1C9B" w:rsidP="00BF1C9B">
                  <w:pPr>
                    <w:spacing w:after="0" w:line="240" w:lineRule="auto"/>
                    <w:divId w:val="1717315377"/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fr-FR"/>
                    </w:rPr>
                  </w:pPr>
                  <w:r w:rsidRPr="00BF1C9B">
                    <w:rPr>
                      <w:rFonts w:ascii="Times New Roman" w:eastAsia="Times New Roman" w:hAnsi="Times New Roman" w:cs="Times New Roman"/>
                      <w:color w:val="333333"/>
                      <w:sz w:val="20"/>
                      <w:szCs w:val="20"/>
                      <w:lang w:eastAsia="fr-FR"/>
                    </w:rPr>
                    <w:t> </w:t>
                  </w:r>
                </w:p>
              </w:tc>
            </w:tr>
          </w:tbl>
          <w:p w:rsidR="00BF1C9B" w:rsidRPr="00BF1C9B" w:rsidRDefault="00BF1C9B" w:rsidP="00BF1C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</w:pPr>
            <w:r w:rsidRPr="00BF1C9B">
              <w:rPr>
                <w:rFonts w:ascii="Arial" w:eastAsia="Times New Roman" w:hAnsi="Arial" w:cs="Arial"/>
                <w:color w:val="333333"/>
                <w:sz w:val="20"/>
                <w:szCs w:val="20"/>
                <w:lang w:eastAsia="fr-FR"/>
              </w:rPr>
              <w:t> </w:t>
            </w:r>
          </w:p>
        </w:tc>
      </w:tr>
    </w:tbl>
    <w:p w:rsidR="00BF1C9B" w:rsidRPr="00BF1C9B" w:rsidRDefault="00BF1C9B" w:rsidP="00BF1C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c)    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En déduire que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: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shd w:val="clear" w:color="auto" w:fill="FFFFFF"/>
          <w:vertAlign w:val="subscript"/>
          <w:lang w:eastAsia="fr-FR"/>
        </w:rPr>
        <w:drawing>
          <wp:inline distT="0" distB="0" distL="0" distR="0">
            <wp:extent cx="1628775" cy="485775"/>
            <wp:effectExtent l="19050" t="0" r="9525" b="0"/>
            <wp:docPr id="30" name="Image 30" descr="http://quickraccesmad.activeweb.fr/LotusQuickr/accesmad/PageLibraryC1257873003F7B66.nsf/h_53BA197D44A65424C1257A2900546B11/CEB6D018730E4D3AC1257A29005491D8/$FILE/image03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quickraccesmad.activeweb.fr/LotusQuickr/accesmad/PageLibraryC1257873003F7B66.nsf/h_53BA197D44A65424C1257A2900546B11/CEB6D018730E4D3AC1257A29005491D8/$FILE/image03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.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(On remarquera que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>
        <w:rPr>
          <w:rFonts w:ascii="Arial" w:eastAsia="Times New Roman" w:hAnsi="Arial" w:cs="Arial"/>
          <w:noProof/>
          <w:color w:val="666666"/>
          <w:sz w:val="18"/>
          <w:szCs w:val="18"/>
          <w:shd w:val="clear" w:color="auto" w:fill="FFFFFF"/>
          <w:vertAlign w:val="subscript"/>
          <w:lang w:eastAsia="fr-FR"/>
        </w:rPr>
        <w:drawing>
          <wp:inline distT="0" distB="0" distL="0" distR="0">
            <wp:extent cx="257175" cy="428625"/>
            <wp:effectExtent l="0" t="0" r="0" b="0"/>
            <wp:docPr id="31" name="Image 31" descr="http://quickraccesmad.activeweb.fr/LotusQuickr/accesmad/PageLibraryC1257873003F7B66.nsf/h_53BA197D44A65424C1257A2900546B11/CEB6D018730E4D3AC1257A29005491D8/$FILE/image04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quickraccesmad.activeweb.fr/LotusQuickr/accesmad/PageLibraryC1257873003F7B66.nsf/h_53BA197D44A65424C1257A2900546B11/CEB6D018730E4D3AC1257A29005491D8/$FILE/image04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 xml:space="preserve">= 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tan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shd w:val="clear" w:color="auto" w:fill="FFFFFF"/>
          <w:vertAlign w:val="subscript"/>
          <w:lang w:eastAsia="fr-FR"/>
        </w:rPr>
        <w:drawing>
          <wp:inline distT="0" distB="0" distL="0" distR="0">
            <wp:extent cx="152400" cy="390525"/>
            <wp:effectExtent l="19050" t="0" r="0" b="0"/>
            <wp:docPr id="32" name="Image 32" descr="http://quickraccesmad.activeweb.fr/LotusQuickr/accesmad/PageLibraryC1257873003F7B66.nsf/h_53BA197D44A65424C1257A2900546B11/CEB6D018730E4D3AC1257A29005491D8/$FILE/image04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quickraccesmad.activeweb.fr/LotusQuickr/accesmad/PageLibraryC1257873003F7B66.nsf/h_53BA197D44A65424C1257A2900546B11/CEB6D018730E4D3AC1257A29005491D8/$FILE/image04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).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shd w:val="clear" w:color="auto" w:fill="FFFFFF"/>
          <w:lang w:eastAsia="fr-FR"/>
        </w:rPr>
        <w:t>      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shd w:val="clear" w:color="auto" w:fill="FFFFFF"/>
          <w:lang w:eastAsia="fr-FR"/>
        </w:rPr>
        <w:t>(5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Rockwell Condensed" w:eastAsia="Times New Roman" w:hAnsi="Rockwell Condensed" w:cs="Times New Roman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Rockwell Condensed" w:eastAsia="Times New Roman" w:hAnsi="Rockwell Condensed" w:cs="Times New Roman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Rockwell Condensed" w:eastAsia="Times New Roman" w:hAnsi="Rockwell Condensed" w:cs="Times New Roman"/>
          <w:color w:val="666666"/>
          <w:sz w:val="24"/>
          <w:szCs w:val="24"/>
          <w:u w:val="single"/>
          <w:lang w:eastAsia="fr-FR"/>
        </w:rPr>
        <w:t>PARTIE</w:t>
      </w:r>
      <w:r w:rsidRPr="00BF1C9B">
        <w:rPr>
          <w:rFonts w:ascii="Rockwell Condensed" w:eastAsia="Times New Roman" w:hAnsi="Rockwell Condensed" w:cs="Times New Roman"/>
          <w:color w:val="666666"/>
          <w:sz w:val="24"/>
          <w:szCs w:val="24"/>
          <w:lang w:eastAsia="fr-FR"/>
        </w:rPr>
        <w:t>    B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Soit la suite (U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proofErr w:type="gramEnd"/>
      <w:r w:rsidRPr="00BF1C9B">
        <w:rPr>
          <w:rFonts w:ascii="Symbol" w:eastAsia="Times New Roman" w:hAnsi="Symbol" w:cs="Times New Roman"/>
          <w:color w:val="666666"/>
          <w:sz w:val="28"/>
          <w:szCs w:val="28"/>
          <w:vertAlign w:val="subscript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IN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définie par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800225" cy="485775"/>
            <wp:effectExtent l="19050" t="0" r="0" b="0"/>
            <wp:docPr id="33" name="Image 33" descr="http://quickraccesmad.activeweb.fr/LotusQuickr/accesmad/PageLibraryC1257873003F7B66.nsf/h_53BA197D44A65424C1257A2900546B11/CEB6D018730E4D3AC1257A29005491D8/$FILE/image04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quickraccesmad.activeweb.fr/LotusQuickr/accesmad/PageLibraryC1257873003F7B66.nsf/h_53BA197D44A65424C1257A2900546B11/CEB6D018730E4D3AC1257A29005491D8/$FILE/image04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pour tout n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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IN.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1°-     a)      Utiliser la définition du terme 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pour montrer que : pour tout p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34" name="Image 34" descr="http://quickraccesmad.activeweb.fr/LotusQuickr/accesmad/PageLibraryC1257873003F7B66.nsf/h_53BA197D44A65424C1257A2900546B11/CEB6D018730E4D3AC1257A29005491D8/$FILE/image04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quickraccesmad.activeweb.fr/LotusQuickr/accesmad/PageLibraryC1257873003F7B66.nsf/h_53BA197D44A65424C1257A2900546B11/CEB6D018730E4D3AC1257A29005491D8/$FILE/image04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IN,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2p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+ 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2p+2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28675" cy="695325"/>
            <wp:effectExtent l="19050" t="0" r="0" b="0"/>
            <wp:docPr id="35" name="Image 35" descr="http://quickraccesmad.activeweb.fr/LotusQuickr/accesmad/PageLibraryC1257873003F7B66.nsf/h_53BA197D44A65424C1257A2900546B11/CEB6D018730E4D3AC1257A29005491D8/$FILE/image04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quickraccesmad.activeweb.fr/LotusQuickr/accesmad/PageLibraryC1257873003F7B66.nsf/h_53BA197D44A65424C1257A2900546B11/CEB6D018730E4D3AC1257A29005491D8/$FILE/image04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(6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16"/>
          <w:szCs w:val="16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      Calculer  U</w:t>
      </w:r>
      <w:r w:rsidRPr="00BF1C9B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0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et U</w:t>
      </w:r>
      <w:r w:rsidRPr="00BF1C9B">
        <w:rPr>
          <w:rFonts w:ascii="Arial" w:eastAsia="Times New Roman" w:hAnsi="Arial" w:cs="Arial"/>
          <w:color w:val="666666"/>
          <w:sz w:val="18"/>
          <w:szCs w:val="18"/>
          <w:vertAlign w:val="subscript"/>
          <w:lang w:eastAsia="fr-FR"/>
        </w:rPr>
        <w:t>2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(3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      Montrer que pour tout n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36" name="Image 36" descr="http://quickraccesmad.activeweb.fr/LotusQuickr/accesmad/PageLibraryC1257873003F7B66.nsf/h_53BA197D44A65424C1257A2900546B11/CEB6D018730E4D3AC1257A29005491D8/$FILE/image04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quickraccesmad.activeweb.fr/LotusQuickr/accesmad/PageLibraryC1257873003F7B66.nsf/h_53BA197D44A65424C1257A2900546B11/CEB6D018730E4D3AC1257A29005491D8/$FILE/image04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IN : 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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0.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que pour tout n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37" name="Image 37" descr="http://quickraccesmad.activeweb.fr/LotusQuickr/accesmad/PageLibraryC1257873003F7B66.nsf/h_53BA197D44A65424C1257A2900546B11/CEB6D018730E4D3AC1257A29005491D8/$FILE/image04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quickraccesmad.activeweb.fr/LotusQuickr/accesmad/PageLibraryC1257873003F7B66.nsf/h_53BA197D44A65424C1257A2900546B11/CEB6D018730E4D3AC1257A29005491D8/$FILE/image04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IN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: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0 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r w:rsidRPr="00BF1C9B">
        <w:rPr>
          <w:rFonts w:ascii="Symbol" w:eastAsia="Times New Roman" w:hAnsi="Symbol" w:cs="Times New Roman"/>
          <w:color w:val="666666"/>
          <w:sz w:val="24"/>
          <w:szCs w:val="24"/>
          <w:lang w:eastAsia="fr-FR"/>
        </w:rPr>
        <w:t>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809625" cy="676275"/>
            <wp:effectExtent l="0" t="0" r="0" b="0"/>
            <wp:docPr id="38" name="Image 38" descr="http://quickraccesmad.activeweb.fr/LotusQuickr/accesmad/PageLibraryC1257873003F7B66.nsf/h_53BA197D44A65424C1257A2900546B11/CEB6D018730E4D3AC1257A29005491D8/$FILE/image05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quickraccesmad.activeweb.fr/LotusQuickr/accesmad/PageLibraryC1257873003F7B66.nsf/h_53BA197D44A65424C1257A2900546B11/CEB6D018730E4D3AC1257A29005491D8/$FILE/image05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Calculer alors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314325"/>
            <wp:effectExtent l="19050" t="0" r="0" b="0"/>
            <wp:docPr id="39" name="Image 39" descr="http://quickraccesmad.activeweb.fr/LotusQuickr/accesmad/PageLibraryC1257873003F7B66.nsf/h_53BA197D44A65424C1257A2900546B11/CEB6D018730E4D3AC1257A29005491D8/$FILE/image00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quickraccesmad.activeweb.fr/LotusQuickr/accesmad/PageLibraryC1257873003F7B66.nsf/h_53BA197D44A65424C1257A2900546B11/CEB6D018730E4D3AC1257A29005491D8/$FILE/image00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2n</w:t>
      </w:r>
      <w:r w:rsidRPr="00BF1C9B">
        <w:rPr>
          <w:rFonts w:ascii="Arial" w:eastAsia="Times New Roman" w:hAnsi="Arial" w:cs="Arial"/>
          <w:color w:val="666666"/>
          <w:sz w:val="28"/>
          <w:szCs w:val="28"/>
          <w:lang w:eastAsia="fr-FR"/>
        </w:rPr>
        <w:t>.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                                 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(6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2°-     a)      Vérifier que pour tout p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40" name="Image 40" descr="http://quickraccesmad.activeweb.fr/LotusQuickr/accesmad/PageLibraryC1257873003F7B66.nsf/h_53BA197D44A65424C1257A2900546B11/CEB6D018730E4D3AC1257A29005491D8/$FILE/image04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quickraccesmad.activeweb.fr/LotusQuickr/accesmad/PageLibraryC1257873003F7B66.nsf/h_53BA197D44A65424C1257A2900546B11/CEB6D018730E4D3AC1257A29005491D8/$FILE/image04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IN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 :</w:t>
      </w:r>
      <w:proofErr w:type="gramEnd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 xml:space="preserve"> (–1)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P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2p</w:t>
      </w:r>
      <w:r w:rsidRPr="00BF1C9B">
        <w:rPr>
          <w:rFonts w:ascii="Arial" w:eastAsia="Times New Roman" w:hAnsi="Arial" w:cs="Arial"/>
          <w:color w:val="666666"/>
          <w:sz w:val="28"/>
          <w:vertAlign w:val="subscript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+ (–1)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P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2p+2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09675" cy="695325"/>
            <wp:effectExtent l="19050" t="0" r="0" b="0"/>
            <wp:docPr id="41" name="Image 41" descr="http://quickraccesmad.activeweb.fr/LotusQuickr/accesmad/PageLibraryC1257873003F7B66.nsf/h_53BA197D44A65424C1257A2900546B11/CEB6D018730E4D3AC1257A29005491D8/$FILE/image05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quickraccesmad.activeweb.fr/LotusQuickr/accesmad/PageLibraryC1257873003F7B66.nsf/h_53BA197D44A65424C1257A2900546B11/CEB6D018730E4D3AC1257A29005491D8/$FILE/image05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(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1point)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7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b)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En déduire que :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704" w:hanging="570"/>
        <w:rPr>
          <w:rFonts w:ascii="Times New Roman" w:eastAsia="Times New Roman" w:hAnsi="Times New Roman" w:cs="Times New Roman"/>
          <w:color w:val="666666"/>
          <w:sz w:val="20"/>
          <w:szCs w:val="20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(–1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)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n</w:t>
      </w:r>
      <w:proofErr w:type="gramEnd"/>
      <w:r w:rsidRPr="00BF1C9B">
        <w:rPr>
          <w:rFonts w:ascii="Arial" w:eastAsia="Times New Roman" w:hAnsi="Arial" w:cs="Arial"/>
          <w:color w:val="666666"/>
          <w:sz w:val="28"/>
          <w:szCs w:val="28"/>
          <w:vertAlign w:val="superscript"/>
          <w:lang w:eastAsia="fr-FR"/>
        </w:rPr>
        <w:t>–1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U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2n</w:t>
      </w:r>
      <w:r w:rsidRPr="00BF1C9B">
        <w:rPr>
          <w:rFonts w:ascii="Arial" w:eastAsia="Times New Roman" w:hAnsi="Arial" w:cs="Arial"/>
          <w:color w:val="666666"/>
          <w:sz w:val="28"/>
          <w:vertAlign w:val="subscript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–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200025" cy="390525"/>
            <wp:effectExtent l="0" t="0" r="9525" b="0"/>
            <wp:docPr id="42" name="Image 42" descr="http://quickraccesmad.activeweb.fr/LotusQuickr/accesmad/PageLibraryC1257873003F7B66.nsf/h_53BA197D44A65424C1257A2900546B11/CEB6D018730E4D3AC1257A29005491D8/$FILE/image05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quickraccesmad.activeweb.fr/LotusQuickr/accesmad/PageLibraryC1257873003F7B66.nsf/h_53BA197D44A65424C1257A2900546B11/CEB6D018730E4D3AC1257A29005491D8/$FILE/image05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476625" cy="676275"/>
            <wp:effectExtent l="19050" t="0" r="0" b="0"/>
            <wp:docPr id="43" name="Image 43" descr="http://quickraccesmad.activeweb.fr/LotusQuickr/accesmad/PageLibraryC1257873003F7B66.nsf/h_53BA197D44A65424C1257A2900546B11/CEB6D018730E4D3AC1257A29005491D8/$FILE/image05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quickraccesmad.activeweb.fr/LotusQuickr/accesmad/PageLibraryC1257873003F7B66.nsf/h_53BA197D44A65424C1257A2900546B11/CEB6D018730E4D3AC1257A29005491D8/$FILE/image05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                         </w:t>
      </w:r>
      <w:r w:rsidRPr="00BF1C9B">
        <w:rPr>
          <w:rFonts w:ascii="Arial Narrow" w:eastAsia="Times New Roman" w:hAnsi="Arial Narrow" w:cs="Times New Roman"/>
          <w:color w:val="666666"/>
          <w:sz w:val="20"/>
          <w:lang w:eastAsia="fr-FR"/>
        </w:rPr>
        <w:t> </w:t>
      </w:r>
      <w:r w:rsidRPr="00BF1C9B">
        <w:rPr>
          <w:rFonts w:ascii="Arial Narrow" w:eastAsia="Times New Roman" w:hAnsi="Arial Narrow" w:cs="Times New Roman"/>
          <w:color w:val="666666"/>
          <w:sz w:val="20"/>
          <w:szCs w:val="20"/>
          <w:lang w:eastAsia="fr-FR"/>
        </w:rPr>
        <w:t>(2 points)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 w:hanging="567"/>
        <w:rPr>
          <w:rFonts w:ascii="Arial" w:eastAsia="Times New Roman" w:hAnsi="Arial" w:cs="Arial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c)</w:t>
      </w:r>
      <w:r w:rsidRPr="00BF1C9B">
        <w:rPr>
          <w:rFonts w:ascii="Times New Roman" w:eastAsia="Times New Roman" w:hAnsi="Times New Roman" w:cs="Times New Roman"/>
          <w:color w:val="666666"/>
          <w:sz w:val="14"/>
          <w:szCs w:val="14"/>
          <w:lang w:eastAsia="fr-FR"/>
        </w:rPr>
        <w:t>            </w:t>
      </w:r>
      <w:r w:rsidRPr="00BF1C9B">
        <w:rPr>
          <w:rFonts w:ascii="Times New Roman" w:eastAsia="Times New Roman" w:hAnsi="Times New Roman" w:cs="Times New Roman"/>
          <w:color w:val="666666"/>
          <w:sz w:val="14"/>
          <w:lang w:eastAsia="fr-FR"/>
        </w:rPr>
        <w:t> 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Soit S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= 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4562475" cy="1104900"/>
            <wp:effectExtent l="19050" t="0" r="9525" b="0"/>
            <wp:docPr id="44" name="Image 44" descr="http://quickraccesmad.activeweb.fr/LotusQuickr/accesmad/PageLibraryC1257873003F7B66.nsf/h_53BA197D44A65424C1257A2900546B11/CEB6D018730E4D3AC1257A29005491D8/$FILE/image058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quickraccesmad.activeweb.fr/LotusQuickr/accesmad/PageLibraryC1257873003F7B66.nsf/h_53BA197D44A65424C1257A2900546B11/CEB6D018730E4D3AC1257A29005491D8/$FILE/image058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1134"/>
        <w:rPr>
          <w:rFonts w:ascii="Arial" w:eastAsia="Times New Roman" w:hAnsi="Arial" w:cs="Arial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lastRenderedPageBreak/>
        <w:t>que l’on écrit  S</w:t>
      </w:r>
      <w:r w:rsidRPr="00BF1C9B">
        <w:rPr>
          <w:rFonts w:ascii="Arial" w:eastAsia="Times New Roman" w:hAnsi="Arial" w:cs="Arial"/>
          <w:color w:val="666666"/>
          <w:sz w:val="28"/>
          <w:szCs w:val="28"/>
          <w:vertAlign w:val="subscript"/>
          <w:lang w:eastAsia="fr-FR"/>
        </w:rPr>
        <w:t>n</w:t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552575" cy="828675"/>
            <wp:effectExtent l="19050" t="0" r="0" b="0"/>
            <wp:docPr id="45" name="Image 45" descr="http://quickraccesmad.activeweb.fr/LotusQuickr/accesmad/PageLibraryC1257873003F7B66.nsf/h_53BA197D44A65424C1257A2900546B11/CEB6D018730E4D3AC1257A29005491D8/$FILE/image060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quickraccesmad.activeweb.fr/LotusQuickr/accesmad/PageLibraryC1257873003F7B66.nsf/h_53BA197D44A65424C1257A2900546B11/CEB6D018730E4D3AC1257A29005491D8/$FILE/image060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, n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123825" cy="123825"/>
            <wp:effectExtent l="0" t="0" r="9525" b="0"/>
            <wp:docPr id="46" name="Image 46" descr="http://quickraccesmad.activeweb.fr/LotusQuickr/accesmad/PageLibraryC1257873003F7B66.nsf/h_53BA197D44A65424C1257A2900546B11/CEB6D018730E4D3AC1257A29005491D8/$FILE/image046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quickraccesmad.activeweb.fr/LotusQuickr/accesmad/PageLibraryC1257873003F7B66.nsf/h_53BA197D44A65424C1257A2900546B11/CEB6D018730E4D3AC1257A29005491D8/$FILE/image046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IN  *.</w:t>
      </w:r>
    </w:p>
    <w:p w:rsidR="00BF1C9B" w:rsidRPr="00BF1C9B" w:rsidRDefault="00BF1C9B" w:rsidP="00BF1C9B">
      <w:pPr>
        <w:shd w:val="clear" w:color="auto" w:fill="FFFFFF"/>
        <w:spacing w:after="0" w:line="240" w:lineRule="auto"/>
        <w:ind w:left="567" w:firstLine="567"/>
        <w:rPr>
          <w:rFonts w:ascii="Arial" w:eastAsia="Times New Roman" w:hAnsi="Arial" w:cs="Arial"/>
          <w:color w:val="666666"/>
          <w:sz w:val="24"/>
          <w:szCs w:val="24"/>
          <w:lang w:eastAsia="fr-FR"/>
        </w:rPr>
      </w:pP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Montrer, en utilisant 2°-b), que :</w:t>
      </w:r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90525" cy="352425"/>
            <wp:effectExtent l="19050" t="0" r="0" b="0"/>
            <wp:docPr id="47" name="Image 47" descr="http://quickraccesmad.activeweb.fr/LotusQuickr/accesmad/PageLibraryC1257873003F7B66.nsf/h_53BA197D44A65424C1257A2900546B11/CEB6D018730E4D3AC1257A29005491D8/$FILE/image062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://quickraccesmad.activeweb.fr/LotusQuickr/accesmad/PageLibraryC1257873003F7B66.nsf/h_53BA197D44A65424C1257A2900546B11/CEB6D018730E4D3AC1257A29005491D8/$FILE/image062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 </w:t>
      </w:r>
      <w:proofErr w:type="gramStart"/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= </w:t>
      </w:r>
      <w:proofErr w:type="gramEnd"/>
      <w:r>
        <w:rPr>
          <w:rFonts w:ascii="Arial" w:eastAsia="Times New Roman" w:hAnsi="Arial" w:cs="Arial"/>
          <w:noProof/>
          <w:color w:val="666666"/>
          <w:sz w:val="18"/>
          <w:szCs w:val="18"/>
          <w:vertAlign w:val="subscript"/>
          <w:lang w:eastAsia="fr-FR"/>
        </w:rPr>
        <w:drawing>
          <wp:inline distT="0" distB="0" distL="0" distR="0">
            <wp:extent cx="342900" cy="428625"/>
            <wp:effectExtent l="0" t="0" r="0" b="0"/>
            <wp:docPr id="48" name="Image 48" descr="http://quickraccesmad.activeweb.fr/LotusQuickr/accesmad/PageLibraryC1257873003F7B66.nsf/h_53BA197D44A65424C1257A2900546B11/CEB6D018730E4D3AC1257A29005491D8/$FILE/image064.gif?OpenElement&amp;1282400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://quickraccesmad.activeweb.fr/LotusQuickr/accesmad/PageLibraryC1257873003F7B66.nsf/h_53BA197D44A65424C1257A2900546B11/CEB6D018730E4D3AC1257A29005491D8/$FILE/image064.gif?OpenElement&amp;128240090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F1C9B">
        <w:rPr>
          <w:rFonts w:ascii="Arial" w:eastAsia="Times New Roman" w:hAnsi="Arial" w:cs="Arial"/>
          <w:color w:val="666666"/>
          <w:sz w:val="24"/>
          <w:szCs w:val="24"/>
          <w:lang w:eastAsia="fr-FR"/>
        </w:rPr>
        <w:t>.                                                                 </w:t>
      </w:r>
      <w:r w:rsidRPr="00BF1C9B">
        <w:rPr>
          <w:rFonts w:ascii="Arial Narrow" w:eastAsia="Times New Roman" w:hAnsi="Arial Narrow" w:cs="Arial"/>
          <w:color w:val="666666"/>
          <w:sz w:val="20"/>
          <w:szCs w:val="20"/>
          <w:lang w:eastAsia="fr-FR"/>
        </w:rPr>
        <w:t>(2 points)</w:t>
      </w:r>
    </w:p>
    <w:p w:rsidR="00BA583D" w:rsidRDefault="00BA583D"/>
    <w:sectPr w:rsidR="00BA583D" w:rsidSect="00BF1C9B">
      <w:pgSz w:w="11906" w:h="16838"/>
      <w:pgMar w:top="709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Univers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ush Scrip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nglish157 B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F1C9B"/>
    <w:rsid w:val="00BA583D"/>
    <w:rsid w:val="00BF1C9B"/>
    <w:rsid w:val="00CB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BF1C9B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BF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BF1C9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F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F1C9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BF1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BF1C9B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1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1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1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18" Type="http://schemas.openxmlformats.org/officeDocument/2006/relationships/image" Target="media/image15.gif"/><Relationship Id="rId26" Type="http://schemas.openxmlformats.org/officeDocument/2006/relationships/image" Target="media/image23.gif"/><Relationship Id="rId3" Type="http://schemas.openxmlformats.org/officeDocument/2006/relationships/webSettings" Target="webSettings.xml"/><Relationship Id="rId21" Type="http://schemas.openxmlformats.org/officeDocument/2006/relationships/image" Target="media/image18.gif"/><Relationship Id="rId34" Type="http://schemas.openxmlformats.org/officeDocument/2006/relationships/image" Target="media/image31.gif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17" Type="http://schemas.openxmlformats.org/officeDocument/2006/relationships/image" Target="media/image14.gif"/><Relationship Id="rId25" Type="http://schemas.openxmlformats.org/officeDocument/2006/relationships/image" Target="media/image22.gif"/><Relationship Id="rId33" Type="http://schemas.openxmlformats.org/officeDocument/2006/relationships/image" Target="media/image30.gif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20" Type="http://schemas.openxmlformats.org/officeDocument/2006/relationships/image" Target="media/image17.gif"/><Relationship Id="rId29" Type="http://schemas.openxmlformats.org/officeDocument/2006/relationships/image" Target="media/image26.gif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24" Type="http://schemas.openxmlformats.org/officeDocument/2006/relationships/image" Target="media/image21.gif"/><Relationship Id="rId32" Type="http://schemas.openxmlformats.org/officeDocument/2006/relationships/image" Target="media/image29.gif"/><Relationship Id="rId37" Type="http://schemas.openxmlformats.org/officeDocument/2006/relationships/theme" Target="theme/theme1.xml"/><Relationship Id="rId5" Type="http://schemas.openxmlformats.org/officeDocument/2006/relationships/image" Target="media/image2.gif"/><Relationship Id="rId15" Type="http://schemas.openxmlformats.org/officeDocument/2006/relationships/image" Target="media/image12.gif"/><Relationship Id="rId23" Type="http://schemas.openxmlformats.org/officeDocument/2006/relationships/image" Target="media/image20.gif"/><Relationship Id="rId28" Type="http://schemas.openxmlformats.org/officeDocument/2006/relationships/image" Target="media/image25.gif"/><Relationship Id="rId36" Type="http://schemas.openxmlformats.org/officeDocument/2006/relationships/fontTable" Target="fontTable.xml"/><Relationship Id="rId10" Type="http://schemas.openxmlformats.org/officeDocument/2006/relationships/image" Target="media/image7.gif"/><Relationship Id="rId19" Type="http://schemas.openxmlformats.org/officeDocument/2006/relationships/image" Target="media/image16.gif"/><Relationship Id="rId31" Type="http://schemas.openxmlformats.org/officeDocument/2006/relationships/image" Target="media/image28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image" Target="media/image11.gif"/><Relationship Id="rId22" Type="http://schemas.openxmlformats.org/officeDocument/2006/relationships/image" Target="media/image19.gif"/><Relationship Id="rId27" Type="http://schemas.openxmlformats.org/officeDocument/2006/relationships/image" Target="media/image24.gif"/><Relationship Id="rId30" Type="http://schemas.openxmlformats.org/officeDocument/2006/relationships/image" Target="media/image27.gif"/><Relationship Id="rId35" Type="http://schemas.openxmlformats.org/officeDocument/2006/relationships/image" Target="media/image3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1086</Words>
  <Characters>5978</Characters>
  <Application>Microsoft Office Word</Application>
  <DocSecurity>0</DocSecurity>
  <Lines>49</Lines>
  <Paragraphs>14</Paragraphs>
  <ScaleCrop>false</ScaleCrop>
  <Company>Grizli777</Company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3</cp:revision>
  <dcterms:created xsi:type="dcterms:W3CDTF">2014-06-22T13:49:00Z</dcterms:created>
  <dcterms:modified xsi:type="dcterms:W3CDTF">2014-06-22T13:51:00Z</dcterms:modified>
</cp:coreProperties>
</file>